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D9C3" w14:textId="77777777" w:rsidR="00124B7C" w:rsidRPr="00124B7C" w:rsidRDefault="00124B7C" w:rsidP="00124B7C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02124"/>
          <w:sz w:val="45"/>
          <w:szCs w:val="45"/>
        </w:rPr>
      </w:pPr>
      <w:r w:rsidRPr="00124B7C">
        <w:rPr>
          <w:rFonts w:ascii="Arial" w:hAnsi="Arial" w:cs="Arial"/>
          <w:b w:val="0"/>
          <w:bCs w:val="0"/>
          <w:color w:val="202124"/>
          <w:sz w:val="45"/>
          <w:szCs w:val="45"/>
        </w:rPr>
        <w:t>B3 K9 Training &amp; Boarding</w:t>
      </w:r>
    </w:p>
    <w:p w14:paraId="3549E5F5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4" w:history="1">
        <w:r w:rsidRPr="00124B7C">
          <w:rPr>
            <w:rFonts w:ascii="Roboto" w:eastAsia="Times New Roman" w:hAnsi="Roboto" w:cs="Times New Roman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124B7C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: </w:t>
      </w:r>
      <w:r w:rsidRPr="00124B7C">
        <w:rPr>
          <w:rFonts w:ascii="Roboto" w:eastAsia="Times New Roman" w:hAnsi="Roboto" w:cs="Times New Roman"/>
          <w:color w:val="222222"/>
          <w:sz w:val="21"/>
          <w:szCs w:val="21"/>
        </w:rPr>
        <w:t xml:space="preserve">3202 </w:t>
      </w:r>
      <w:proofErr w:type="spellStart"/>
      <w:r w:rsidRPr="00124B7C">
        <w:rPr>
          <w:rFonts w:ascii="Roboto" w:eastAsia="Times New Roman" w:hAnsi="Roboto" w:cs="Times New Roman"/>
          <w:color w:val="222222"/>
          <w:sz w:val="21"/>
          <w:szCs w:val="21"/>
        </w:rPr>
        <w:t>Hackathorn</w:t>
      </w:r>
      <w:proofErr w:type="spellEnd"/>
      <w:r w:rsidRPr="00124B7C">
        <w:rPr>
          <w:rFonts w:ascii="Roboto" w:eastAsia="Times New Roman" w:hAnsi="Roboto" w:cs="Times New Roman"/>
          <w:color w:val="222222"/>
          <w:sz w:val="21"/>
          <w:szCs w:val="21"/>
        </w:rPr>
        <w:t xml:space="preserve"> Ln, Gillette, WY 82716</w:t>
      </w:r>
    </w:p>
    <w:p w14:paraId="6F07B2DB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5" w:history="1">
        <w:r w:rsidRPr="00124B7C">
          <w:rPr>
            <w:rFonts w:ascii="Roboto" w:eastAsia="Times New Roman" w:hAnsi="Roboto" w:cs="Times New Roman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124B7C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: </w:t>
      </w:r>
      <w:hyperlink r:id="rId6" w:history="1">
        <w:r w:rsidRPr="00124B7C">
          <w:rPr>
            <w:rFonts w:ascii="Roboto" w:eastAsia="Times New Roman" w:hAnsi="Roboto" w:cs="Times New Roman"/>
            <w:color w:val="1A0DAB"/>
            <w:sz w:val="21"/>
            <w:szCs w:val="21"/>
            <w:u w:val="single"/>
          </w:rPr>
          <w:t>(307) 670-8538</w:t>
        </w:r>
      </w:hyperlink>
    </w:p>
    <w:p w14:paraId="6E2D7D7B" w14:textId="77777777" w:rsidR="00124B7C" w:rsidRDefault="00124B7C" w:rsidP="00124B7C">
      <w:pPr>
        <w:shd w:val="clear" w:color="auto" w:fill="FFFFFF"/>
        <w:ind w:right="600"/>
        <w:outlineLvl w:val="1"/>
        <w:rPr>
          <w:rFonts w:ascii="Arial" w:eastAsia="Times New Roman" w:hAnsi="Arial" w:cs="Arial"/>
          <w:color w:val="202124"/>
          <w:sz w:val="45"/>
          <w:szCs w:val="45"/>
        </w:rPr>
      </w:pPr>
    </w:p>
    <w:p w14:paraId="2297DC05" w14:textId="15656702" w:rsidR="00124B7C" w:rsidRPr="00124B7C" w:rsidRDefault="00124B7C" w:rsidP="00124B7C">
      <w:pPr>
        <w:shd w:val="clear" w:color="auto" w:fill="FFFFFF"/>
        <w:ind w:right="600"/>
        <w:outlineLvl w:val="1"/>
        <w:rPr>
          <w:rFonts w:ascii="Arial" w:eastAsia="Times New Roman" w:hAnsi="Arial" w:cs="Arial"/>
          <w:color w:val="202124"/>
          <w:sz w:val="45"/>
          <w:szCs w:val="45"/>
        </w:rPr>
      </w:pPr>
      <w:r w:rsidRPr="00124B7C">
        <w:rPr>
          <w:rFonts w:ascii="Arial" w:eastAsia="Times New Roman" w:hAnsi="Arial" w:cs="Arial"/>
          <w:color w:val="202124"/>
          <w:sz w:val="45"/>
          <w:szCs w:val="45"/>
        </w:rPr>
        <w:t>Camelot Pet Castle</w:t>
      </w:r>
    </w:p>
    <w:p w14:paraId="57CBCDC6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7" w:history="1">
        <w:r w:rsidRPr="00124B7C">
          <w:rPr>
            <w:rFonts w:ascii="Roboto" w:eastAsia="Times New Roman" w:hAnsi="Roboto" w:cs="Times New Roman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124B7C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: </w:t>
      </w:r>
      <w:r w:rsidRPr="00124B7C">
        <w:rPr>
          <w:rFonts w:ascii="Roboto" w:eastAsia="Times New Roman" w:hAnsi="Roboto" w:cs="Times New Roman"/>
          <w:color w:val="222222"/>
          <w:sz w:val="21"/>
          <w:szCs w:val="21"/>
        </w:rPr>
        <w:t>2001 Buckskin Dr, Gillette, WY 82716</w:t>
      </w:r>
    </w:p>
    <w:p w14:paraId="338648DA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8" w:history="1">
        <w:r w:rsidRPr="00124B7C">
          <w:rPr>
            <w:rFonts w:ascii="Roboto" w:eastAsia="Times New Roman" w:hAnsi="Roboto" w:cs="Times New Roman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124B7C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: </w:t>
      </w:r>
      <w:hyperlink r:id="rId9" w:history="1">
        <w:r w:rsidRPr="00124B7C">
          <w:rPr>
            <w:rFonts w:ascii="Roboto" w:eastAsia="Times New Roman" w:hAnsi="Roboto" w:cs="Times New Roman"/>
            <w:color w:val="1A0DAB"/>
            <w:sz w:val="21"/>
            <w:szCs w:val="21"/>
            <w:u w:val="single"/>
          </w:rPr>
          <w:t>(307) 682-2001</w:t>
        </w:r>
      </w:hyperlink>
    </w:p>
    <w:p w14:paraId="41A5A325" w14:textId="0A709504" w:rsid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1C117460" w14:textId="64AA4A02" w:rsid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30F66888" w14:textId="77777777" w:rsidR="00124B7C" w:rsidRDefault="00124B7C" w:rsidP="00124B7C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02124"/>
          <w:sz w:val="45"/>
          <w:szCs w:val="45"/>
        </w:rPr>
      </w:pPr>
      <w:r>
        <w:rPr>
          <w:rFonts w:ascii="Arial" w:hAnsi="Arial" w:cs="Arial"/>
          <w:b w:val="0"/>
          <w:bCs w:val="0"/>
          <w:color w:val="202124"/>
          <w:sz w:val="45"/>
          <w:szCs w:val="45"/>
        </w:rPr>
        <w:t>Keystone Kennels</w:t>
      </w:r>
    </w:p>
    <w:p w14:paraId="7814FC20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10" w:history="1">
        <w:r w:rsidRPr="00124B7C">
          <w:rPr>
            <w:rFonts w:ascii="Roboto" w:eastAsia="Times New Roman" w:hAnsi="Roboto" w:cs="Times New Roman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124B7C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: </w:t>
      </w:r>
      <w:r w:rsidRPr="00124B7C">
        <w:rPr>
          <w:rFonts w:ascii="Roboto" w:eastAsia="Times New Roman" w:hAnsi="Roboto" w:cs="Times New Roman"/>
          <w:color w:val="222222"/>
          <w:sz w:val="21"/>
          <w:szCs w:val="21"/>
        </w:rPr>
        <w:t>2901 Westover Rd, Gillette, WY 82718</w:t>
      </w:r>
    </w:p>
    <w:p w14:paraId="581945D8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11" w:history="1">
        <w:r w:rsidRPr="00124B7C">
          <w:rPr>
            <w:rFonts w:ascii="Roboto" w:eastAsia="Times New Roman" w:hAnsi="Roboto" w:cs="Times New Roman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124B7C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: </w:t>
      </w:r>
      <w:hyperlink r:id="rId12" w:history="1">
        <w:r w:rsidRPr="00124B7C">
          <w:rPr>
            <w:rFonts w:ascii="Roboto" w:eastAsia="Times New Roman" w:hAnsi="Roboto" w:cs="Times New Roman"/>
            <w:color w:val="1A0DAB"/>
            <w:sz w:val="21"/>
            <w:szCs w:val="21"/>
            <w:u w:val="single"/>
          </w:rPr>
          <w:t>(307) 686-2881</w:t>
        </w:r>
      </w:hyperlink>
    </w:p>
    <w:p w14:paraId="51908977" w14:textId="77777777" w:rsidR="00124B7C" w:rsidRDefault="00124B7C" w:rsidP="00124B7C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02124"/>
          <w:sz w:val="45"/>
          <w:szCs w:val="45"/>
        </w:rPr>
      </w:pPr>
    </w:p>
    <w:p w14:paraId="0FF69875" w14:textId="67E4DA1D" w:rsidR="00124B7C" w:rsidRDefault="00124B7C" w:rsidP="00124B7C">
      <w:pPr>
        <w:pStyle w:val="Heading2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b w:val="0"/>
          <w:bCs w:val="0"/>
          <w:color w:val="202124"/>
          <w:sz w:val="45"/>
          <w:szCs w:val="45"/>
        </w:rPr>
      </w:pPr>
      <w:r>
        <w:rPr>
          <w:rFonts w:ascii="Arial" w:hAnsi="Arial" w:cs="Arial"/>
          <w:b w:val="0"/>
          <w:bCs w:val="0"/>
          <w:color w:val="202124"/>
          <w:sz w:val="45"/>
          <w:szCs w:val="45"/>
        </w:rPr>
        <w:t>Simply Grooming</w:t>
      </w:r>
    </w:p>
    <w:p w14:paraId="27A28388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13" w:history="1">
        <w:r w:rsidRPr="00124B7C">
          <w:rPr>
            <w:rFonts w:ascii="Roboto" w:eastAsia="Times New Roman" w:hAnsi="Roboto" w:cs="Times New Roman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124B7C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: </w:t>
      </w:r>
      <w:r w:rsidRPr="00124B7C">
        <w:rPr>
          <w:rFonts w:ascii="Roboto" w:eastAsia="Times New Roman" w:hAnsi="Roboto" w:cs="Times New Roman"/>
          <w:color w:val="222222"/>
          <w:sz w:val="21"/>
          <w:szCs w:val="21"/>
        </w:rPr>
        <w:t>900 Axel's Ave, Gillette, WY 82718</w:t>
      </w:r>
    </w:p>
    <w:p w14:paraId="13E34530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  <w:hyperlink r:id="rId14" w:history="1">
        <w:r w:rsidRPr="00124B7C">
          <w:rPr>
            <w:rFonts w:ascii="Roboto" w:eastAsia="Times New Roman" w:hAnsi="Roboto" w:cs="Times New Roman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124B7C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: </w:t>
      </w:r>
      <w:hyperlink r:id="rId15" w:history="1">
        <w:r w:rsidRPr="00124B7C">
          <w:rPr>
            <w:rFonts w:ascii="Roboto" w:eastAsia="Times New Roman" w:hAnsi="Roboto" w:cs="Times New Roman"/>
            <w:color w:val="1A0DAB"/>
            <w:sz w:val="21"/>
            <w:szCs w:val="21"/>
            <w:u w:val="single"/>
          </w:rPr>
          <w:t>(307) 622-3477</w:t>
        </w:r>
      </w:hyperlink>
    </w:p>
    <w:p w14:paraId="73E62556" w14:textId="77777777" w:rsidR="00124B7C" w:rsidRPr="00124B7C" w:rsidRDefault="00124B7C" w:rsidP="00124B7C">
      <w:pPr>
        <w:shd w:val="clear" w:color="auto" w:fill="FFFFFF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79EBABAE" w14:textId="10E1ED86" w:rsidR="00124B7C" w:rsidRDefault="00124B7C"/>
    <w:p w14:paraId="4661F22A" w14:textId="4787C51B" w:rsidR="00124B7C" w:rsidRDefault="00124B7C"/>
    <w:p w14:paraId="5555DB9B" w14:textId="77777777" w:rsidR="00124B7C" w:rsidRDefault="00124B7C"/>
    <w:sectPr w:rsidR="0012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7C"/>
    <w:rsid w:val="00124B7C"/>
    <w:rsid w:val="001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DDCAD"/>
  <w15:chartTrackingRefBased/>
  <w15:docId w15:val="{4CD03A3B-805F-1C46-AEBD-D5A8701C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4B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B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khzd">
    <w:name w:val="grkhzd"/>
    <w:basedOn w:val="DefaultParagraphFont"/>
    <w:rsid w:val="00124B7C"/>
  </w:style>
  <w:style w:type="character" w:styleId="Hyperlink">
    <w:name w:val="Hyperlink"/>
    <w:basedOn w:val="DefaultParagraphFont"/>
    <w:uiPriority w:val="99"/>
    <w:semiHidden/>
    <w:unhideWhenUsed/>
    <w:rsid w:val="00124B7C"/>
    <w:rPr>
      <w:color w:val="0000FF"/>
      <w:u w:val="single"/>
    </w:rPr>
  </w:style>
  <w:style w:type="character" w:customStyle="1" w:styleId="lrzxr">
    <w:name w:val="lrzxr"/>
    <w:basedOn w:val="DefaultParagraphFont"/>
    <w:rsid w:val="00124B7C"/>
  </w:style>
  <w:style w:type="character" w:customStyle="1" w:styleId="jjswrd">
    <w:name w:val="jjswrd"/>
    <w:basedOn w:val="DefaultParagraphFont"/>
    <w:rsid w:val="0012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32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5743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3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2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6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7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81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818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5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113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56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OaemvL0ygbpHe5gsytHQLvcLkx1VwzI8Q:1630617224138&amp;q=camelot+pet+castle+phone&amp;ludocid=9345249619280719706&amp;sa=X&amp;ved=2ahUKEwjL5JLDmuHyAhWXF1kFHW8VB5gQ6BN6BAgQEAI" TargetMode="External"/><Relationship Id="rId13" Type="http://schemas.openxmlformats.org/officeDocument/2006/relationships/hyperlink" Target="https://www.google.com/search?sxsrf=AOaemvIaC-jawmiEEBcpm6nm7nLUB2rvGQ:1630619714205&amp;q=simply+grooming+address&amp;ludocid=7931541935203056595&amp;sa=X&amp;ved=2ahUKEwiLnr7mo-HyAhUVElkFHThtBqYQ6BN6BAgAE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OaemvL0ygbpHe5gsytHQLvcLkx1VwzI8Q:1630617224138&amp;q=camelot+pet+castle+address&amp;ludocid=9345249619280719706&amp;sa=X&amp;ved=2ahUKEwjL5JLDmuHyAhWXF1kFHW8VB5gQ6BN6BAgAEAI" TargetMode="External"/><Relationship Id="rId12" Type="http://schemas.openxmlformats.org/officeDocument/2006/relationships/hyperlink" Target="https://www.google.com/search?q=gillette+wyoming+pet+groomer&amp;biw=1945&amp;bih=1161&amp;tbm=lcl&amp;sxsrf=AOaemvJE9u9qhtU4_FyWxdSPKRxTrjyqTA%3A1630617167327&amp;ei=Tz4xYaCxE8PP0PEPlta-8AM&amp;oq=gillette+wyoming+pet+groomer&amp;gs_l=psy-ab.3..0i457i22i30k1j0i22i30k1.15370.16942.0.17065.11.11.0.0.0.0.130.1159.0j10.10.0....0...1c.1.64.psy-ab..1.10.1158...0i512k1j0i512i457k1.0.d7uRGBSff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gillette+wyoming+pet+kennel&amp;biw=1945&amp;bih=1161&amp;tbm=lcl&amp;sxsrf=AOaemvLogW6IkYHoZJrotlAxK0EzaB4hPQ%3A1630617185231&amp;ei=YT4xYby8DfvL0PEPoI6qgAc&amp;oq=gillette+wyoming+pet+kennel&amp;gs_l=psy-ab.3..0i457i22i30k1.2579939.2581019.0.2583040.6.6.0.0.0.0.106.562.5j1.6.0....0...1c.1.64.psy-ab..0.6.562....0.NyXwC1zjxcc" TargetMode="External"/><Relationship Id="rId11" Type="http://schemas.openxmlformats.org/officeDocument/2006/relationships/hyperlink" Target="https://www.google.com/search?sxsrf=AOaemvL0ibJnnQxJK0TLo1tM059H3U1C5A:1630619740828&amp;q=keystone+kennels+gillette+phone&amp;ludocid=7522285676607837324&amp;sa=X&amp;ved=2ahUKEwjU95nzo-HyAhVMGFkFHdNWC6IQ6BN6BAgDEAI" TargetMode="External"/><Relationship Id="rId5" Type="http://schemas.openxmlformats.org/officeDocument/2006/relationships/hyperlink" Target="https://www.google.com/search?sxsrf=AOaemvJs5RbyHeg02J_cyp_teBuFUllP-g:1630619827502&amp;q=b3+k9+training+%26+boarding+gillette+phone&amp;ludocid=11628657009893171182&amp;sa=X&amp;ved=2ahUKEwj40MGcpOHyAhWRMVkFHdfPDYgQ6BN6BAgPEAI" TargetMode="External"/><Relationship Id="rId15" Type="http://schemas.openxmlformats.org/officeDocument/2006/relationships/hyperlink" Target="https://www.google.com/search?q=gillette+wyoming+pet+groomer&amp;biw=1945&amp;bih=1161&amp;tbm=lcl&amp;sxsrf=AOaemvJE9u9qhtU4_FyWxdSPKRxTrjyqTA%3A1630617167327&amp;ei=Tz4xYaCxE8PP0PEPlta-8AM&amp;oq=gillette+wyoming+pet+groomer&amp;gs_l=psy-ab.3..0i457i22i30k1j0i22i30k1.15370.16942.0.17065.11.11.0.0.0.0.130.1159.0j10.10.0....0...1c.1.64.psy-ab..1.10.1158...0i512k1j0i512i457k1.0.d7uRGBSffsE" TargetMode="External"/><Relationship Id="rId10" Type="http://schemas.openxmlformats.org/officeDocument/2006/relationships/hyperlink" Target="https://www.google.com/search?sxsrf=AOaemvL0ibJnnQxJK0TLo1tM059H3U1C5A:1630619740828&amp;q=keystone+kennels+gillette+address&amp;ludocid=7522285676607837324&amp;sa=X&amp;ved=2ahUKEwjU95nzo-HyAhVMGFkFHdNWC6IQ6BN6BAgAEAI" TargetMode="External"/><Relationship Id="rId4" Type="http://schemas.openxmlformats.org/officeDocument/2006/relationships/hyperlink" Target="https://www.google.com/search?sxsrf=AOaemvJs5RbyHeg02J_cyp_teBuFUllP-g:1630619827502&amp;q=b3+k9+training+%26+boarding+gillette+address&amp;ludocid=11628657009893171182&amp;sa=X&amp;ved=2ahUKEwj40MGcpOHyAhWRMVkFHdfPDYgQ6BN6BAgAEAI" TargetMode="External"/><Relationship Id="rId9" Type="http://schemas.openxmlformats.org/officeDocument/2006/relationships/hyperlink" Target="https://www.google.com/search?q=gillette+wyoming+pet+groomer&amp;biw=1945&amp;bih=1161&amp;tbm=lcl&amp;sxsrf=AOaemvJE9u9qhtU4_FyWxdSPKRxTrjyqTA%3A1630617167327&amp;ei=Tz4xYaCxE8PP0PEPlta-8AM&amp;oq=gillette+wyoming+pet+groomer&amp;gs_l=psy-ab.3..0i457i22i30k1j0i22i30k1.15370.16942.0.17065.11.11.0.0.0.0.130.1159.0j10.10.0....0...1c.1.64.psy-ab..1.10.1158...0i512k1j0i512i457k1.0.d7uRGBSffsE" TargetMode="External"/><Relationship Id="rId14" Type="http://schemas.openxmlformats.org/officeDocument/2006/relationships/hyperlink" Target="https://www.google.com/search?sxsrf=AOaemvIaC-jawmiEEBcpm6nm7nLUB2rvGQ:1630619714205&amp;q=simply+grooming+phone&amp;ludocid=7931541935203056595&amp;sa=X&amp;ved=2ahUKEwiLnr7mo-HyAhUVElkFHThtBqYQ6BN6BAgQ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Rigdon</dc:creator>
  <cp:keywords/>
  <dc:description/>
  <cp:lastModifiedBy>Victory Rigdon</cp:lastModifiedBy>
  <cp:revision>1</cp:revision>
  <dcterms:created xsi:type="dcterms:W3CDTF">2021-09-02T21:54:00Z</dcterms:created>
  <dcterms:modified xsi:type="dcterms:W3CDTF">2021-09-02T21:58:00Z</dcterms:modified>
</cp:coreProperties>
</file>